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65" w:rsidRPr="00D44C50" w:rsidRDefault="00EA2365" w:rsidP="00AD7E4C">
      <w:pPr>
        <w:pStyle w:val="Titolo1"/>
        <w:rPr>
          <w:rFonts w:eastAsia="MS Mincho"/>
        </w:rPr>
      </w:pPr>
      <w:r>
        <w:rPr>
          <w:rFonts w:eastAsia="MS Mincho"/>
        </w:rPr>
        <w:t>Proposta di programmazione</w:t>
      </w:r>
    </w:p>
    <w:p w:rsidR="00EA2365" w:rsidRDefault="00EA2365" w:rsidP="00AD7E4C">
      <w:pPr>
        <w:pStyle w:val="Titolino"/>
        <w:rPr>
          <w:rFonts w:eastAsia="MS Mincho"/>
        </w:rPr>
      </w:pPr>
      <w:bookmarkStart w:id="0" w:name="_GoBack"/>
      <w:bookmarkEnd w:id="0"/>
    </w:p>
    <w:p w:rsidR="00EA2365" w:rsidRDefault="00EA2365" w:rsidP="00AD7E4C">
      <w:pPr>
        <w:pStyle w:val="Titolino"/>
        <w:rPr>
          <w:rFonts w:eastAsia="MS Mincho"/>
          <w:b w:val="0"/>
        </w:rPr>
      </w:pPr>
      <w:r>
        <w:rPr>
          <w:rFonts w:eastAsia="MS Mincho"/>
          <w:b w:val="0"/>
        </w:rPr>
        <w:t>OBIETTIVI SPECIFICI PER LA CLASSE PRIMA</w:t>
      </w:r>
    </w:p>
    <w:p w:rsidR="00EA2365" w:rsidRDefault="00EA2365" w:rsidP="00AD7E4C">
      <w:pPr>
        <w:pStyle w:val="Titolino"/>
        <w:rPr>
          <w:rFonts w:eastAsia="MS Mincho"/>
          <w:b w:val="0"/>
        </w:rPr>
      </w:pPr>
    </w:p>
    <w:tbl>
      <w:tblPr>
        <w:tblStyle w:val="Grigliatabella"/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553"/>
      </w:tblGrid>
      <w:tr w:rsidR="00EA2365" w:rsidTr="00674DEA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EA2365" w:rsidRPr="005F2AC3" w:rsidRDefault="00EA2365" w:rsidP="00674DEA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ARITMETICA E ALGEBRA</w:t>
            </w:r>
          </w:p>
        </w:tc>
      </w:tr>
      <w:tr w:rsidR="00EA2365" w:rsidTr="00674DEA">
        <w:trPr>
          <w:trHeight w:val="284"/>
        </w:trPr>
        <w:tc>
          <w:tcPr>
            <w:tcW w:w="3119" w:type="dxa"/>
            <w:vAlign w:val="center"/>
          </w:tcPr>
          <w:p w:rsidR="00EA2365" w:rsidRPr="005F2AC3" w:rsidRDefault="00EA2365" w:rsidP="00674DEA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EA2365" w:rsidRPr="005F2AC3" w:rsidRDefault="00EA2365" w:rsidP="00674DEA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EA2365" w:rsidRPr="005F2AC3" w:rsidRDefault="00EA2365" w:rsidP="00674DEA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EA2365" w:rsidTr="00674DEA">
        <w:tc>
          <w:tcPr>
            <w:tcW w:w="3119" w:type="dxa"/>
          </w:tcPr>
          <w:p w:rsidR="00EA2365" w:rsidRPr="00D41868" w:rsidRDefault="00EA2365" w:rsidP="00EA2365">
            <w:pPr>
              <w:pStyle w:val="TRATTINOTABELLA"/>
            </w:pPr>
            <w:r w:rsidRPr="00D41868">
              <w:t>I numeri naturali, interi, razionali (sotto forma frazionaria e decimale), irrazionali e introduzione ai numeri reali; loro struttura, ordinamento</w:t>
            </w:r>
            <w:r>
              <w:t xml:space="preserve"> </w:t>
            </w:r>
            <w:r w:rsidRPr="00D41868">
              <w:t>e rappresentazione sulla retta.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>Le operazioni con i numeri interi e razionali e le loro proprietà.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>Potenze e loro proprietà.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>Rapporti e percentuali. Approssimazioni.</w:t>
            </w:r>
          </w:p>
          <w:p w:rsidR="00EA2365" w:rsidRPr="00817E1F" w:rsidRDefault="00EA2365" w:rsidP="00EA2365">
            <w:pPr>
              <w:pStyle w:val="TRATTINOTABELLA"/>
            </w:pPr>
            <w:r w:rsidRPr="00D41868">
              <w:t>Le espressioni letterali e i polinomi. Operazioni con i polinomi.</w:t>
            </w:r>
          </w:p>
        </w:tc>
        <w:tc>
          <w:tcPr>
            <w:tcW w:w="3685" w:type="dxa"/>
          </w:tcPr>
          <w:p w:rsidR="00EA2365" w:rsidRPr="00D41868" w:rsidRDefault="00EA2365" w:rsidP="00EA2365">
            <w:pPr>
              <w:pStyle w:val="TRATTINOTABELLA"/>
            </w:pPr>
            <w:r w:rsidRPr="00D41868">
              <w:t>Operare con i numeri interi e razionali e valutare l'ordine di grandezza dei risultati.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>Calcolare potenze ed eseguire operazioni tra di esse.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>Risolvere espressioni numeriche.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>Utilizzare il concetto di approssimazione.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>Padroneggiare l'uso delle lettere come costanti, come variabili e come strumento per scrivere formule e rappresentare relazioni.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>Eseguire le operazioni con i polinomi.</w:t>
            </w:r>
          </w:p>
          <w:p w:rsidR="00EA2365" w:rsidRPr="00817E1F" w:rsidRDefault="00EA2365" w:rsidP="00EA2365">
            <w:pPr>
              <w:pStyle w:val="TRATTINOTABELLA"/>
            </w:pPr>
            <w:r w:rsidRPr="00D41868">
              <w:t>Fattorizzare in casi semplici un polinomio (facoltativo).</w:t>
            </w:r>
          </w:p>
        </w:tc>
        <w:tc>
          <w:tcPr>
            <w:tcW w:w="2553" w:type="dxa"/>
          </w:tcPr>
          <w:p w:rsidR="00EA2365" w:rsidRPr="00D41868" w:rsidRDefault="00EA2365" w:rsidP="00EA2365">
            <w:pPr>
              <w:pStyle w:val="TRATTINOTABELLA"/>
            </w:pPr>
            <w:r w:rsidRPr="00D41868">
              <w:t>Utilizzare le tecniche e le procedure del calcolo aritmetico e algebrico, rappresentandole anche sotto forma grafica.</w:t>
            </w:r>
          </w:p>
          <w:p w:rsidR="00EA2365" w:rsidRPr="00817E1F" w:rsidRDefault="00EA2365" w:rsidP="00EA2365">
            <w:pPr>
              <w:pStyle w:val="TRATTINOTABELLA"/>
            </w:pPr>
            <w:r w:rsidRPr="00D41868">
              <w:t>Individuare strategie appropriate per la soluzione di problemi.</w:t>
            </w:r>
          </w:p>
        </w:tc>
      </w:tr>
      <w:tr w:rsidR="00EA2365" w:rsidTr="00674DEA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EA2365" w:rsidRPr="005F2AC3" w:rsidRDefault="00EA2365" w:rsidP="00674DEA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GEOMETRIA</w:t>
            </w:r>
          </w:p>
        </w:tc>
      </w:tr>
      <w:tr w:rsidR="00EA2365" w:rsidTr="00674DEA">
        <w:trPr>
          <w:trHeight w:val="284"/>
        </w:trPr>
        <w:tc>
          <w:tcPr>
            <w:tcW w:w="3119" w:type="dxa"/>
            <w:vAlign w:val="center"/>
          </w:tcPr>
          <w:p w:rsidR="00EA2365" w:rsidRPr="005F2AC3" w:rsidRDefault="00EA2365" w:rsidP="00674DEA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EA2365" w:rsidRPr="005F2AC3" w:rsidRDefault="00EA2365" w:rsidP="00674DEA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EA2365" w:rsidRPr="005F2AC3" w:rsidRDefault="00EA2365" w:rsidP="00674DEA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EA2365" w:rsidTr="00674DEA">
        <w:tc>
          <w:tcPr>
            <w:tcW w:w="3119" w:type="dxa"/>
          </w:tcPr>
          <w:p w:rsidR="00EA2365" w:rsidRPr="00D41868" w:rsidRDefault="00EA2365" w:rsidP="00EA2365">
            <w:pPr>
              <w:pStyle w:val="TRATTINOTABELLA"/>
            </w:pPr>
            <w:r w:rsidRPr="00D41868">
              <w:t>Gli enti fondamentali della geometria e il significato dei termini postulato, assioma, definizione, teorema, dimostrazione.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>Il piano euclideo: relazioni tra rette, congruenza di figure, poligoni (in particolare i quadrilateri) e loro proprietà.</w:t>
            </w:r>
          </w:p>
          <w:p w:rsidR="00EA2365" w:rsidRPr="006C5C90" w:rsidRDefault="00EA2365" w:rsidP="00EA2365">
            <w:pPr>
              <w:pStyle w:val="TRATTINOTABELLA"/>
            </w:pPr>
            <w:r w:rsidRPr="00D41868">
              <w:t>Le isometrie: traslazioni, simmetrie e rotazioni.</w:t>
            </w:r>
          </w:p>
        </w:tc>
        <w:tc>
          <w:tcPr>
            <w:tcW w:w="3685" w:type="dxa"/>
          </w:tcPr>
          <w:p w:rsidR="00EA2365" w:rsidRPr="00D41868" w:rsidRDefault="00EA2365" w:rsidP="00EA2365">
            <w:pPr>
              <w:pStyle w:val="TRATTINOTABELLA"/>
            </w:pPr>
            <w:r w:rsidRPr="00D41868">
              <w:t>Riconoscere la congruenza di due triangoli.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>Determinare la lunghezza di un segmento e l'ampiezza di un angolo.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>Eseguire costruzioni geometriche elementari.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>Riconoscere se un quadrilatero è un trapezio, un parallelogramma, un rombo, un rettangolo o un quadrato.</w:t>
            </w:r>
          </w:p>
          <w:p w:rsidR="00EA2365" w:rsidRPr="006C5C90" w:rsidRDefault="00EA2365" w:rsidP="00EA2365">
            <w:pPr>
              <w:pStyle w:val="TRATTINOTABELLA"/>
            </w:pPr>
            <w:r w:rsidRPr="00D41868">
              <w:t>Determinare la figura corrispondente di una data tramite l'isometria e riconoscere le eventuali simmetrie di una figura.</w:t>
            </w:r>
          </w:p>
        </w:tc>
        <w:tc>
          <w:tcPr>
            <w:tcW w:w="2553" w:type="dxa"/>
          </w:tcPr>
          <w:p w:rsidR="00EA2365" w:rsidRPr="006C5C90" w:rsidRDefault="00EA2365" w:rsidP="00EA2365">
            <w:pPr>
              <w:pStyle w:val="TRATTINOTABELLA"/>
            </w:pPr>
            <w:r w:rsidRPr="00D41868">
              <w:t>Confrontare e analizzare figure geometriche, individuandone invarianti e relazioni.</w:t>
            </w:r>
          </w:p>
        </w:tc>
      </w:tr>
      <w:tr w:rsidR="00EA2365" w:rsidTr="00674DEA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EA2365" w:rsidRPr="005F2AC3" w:rsidRDefault="00EA2365" w:rsidP="00674DEA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RELAZIONI E FUNZIONI</w:t>
            </w:r>
          </w:p>
        </w:tc>
      </w:tr>
      <w:tr w:rsidR="00EA2365" w:rsidTr="00674DEA">
        <w:trPr>
          <w:trHeight w:val="284"/>
        </w:trPr>
        <w:tc>
          <w:tcPr>
            <w:tcW w:w="3119" w:type="dxa"/>
            <w:vAlign w:val="center"/>
          </w:tcPr>
          <w:p w:rsidR="00EA2365" w:rsidRPr="005F2AC3" w:rsidRDefault="00EA2365" w:rsidP="00674DEA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EA2365" w:rsidRPr="005F2AC3" w:rsidRDefault="00EA2365" w:rsidP="00674DEA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EA2365" w:rsidRPr="005F2AC3" w:rsidRDefault="00EA2365" w:rsidP="00674DEA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EA2365" w:rsidTr="00674DEA">
        <w:tc>
          <w:tcPr>
            <w:tcW w:w="3119" w:type="dxa"/>
          </w:tcPr>
          <w:p w:rsidR="00EA2365" w:rsidRPr="00D41868" w:rsidRDefault="00EA2365" w:rsidP="00EA2365">
            <w:pPr>
              <w:pStyle w:val="TRATTINOTABELLA"/>
            </w:pPr>
            <w:r w:rsidRPr="00D41868">
              <w:t>Il linguaggio degli insiemi, delle relazioni e delle funzioni.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 xml:space="preserve">Equazioni e disequazioni di primo grado. 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 xml:space="preserve">Principi di equivalenza per equazioni e disequazioni. </w:t>
            </w:r>
          </w:p>
          <w:p w:rsidR="00EA2365" w:rsidRPr="006C5C90" w:rsidRDefault="00EA2365" w:rsidP="00EA2365">
            <w:pPr>
              <w:pStyle w:val="TRATTINOTABELLA"/>
            </w:pPr>
            <w:r w:rsidRPr="00D41868">
              <w:t>Alcune funzioni di riferimento: le funzioni lineari e di proporzionalità diretta e inversa.</w:t>
            </w:r>
          </w:p>
        </w:tc>
        <w:tc>
          <w:tcPr>
            <w:tcW w:w="3685" w:type="dxa"/>
          </w:tcPr>
          <w:p w:rsidR="00EA2365" w:rsidRPr="00D41868" w:rsidRDefault="00EA2365" w:rsidP="00EA2365">
            <w:pPr>
              <w:pStyle w:val="TRATTINOTABELLA"/>
            </w:pPr>
            <w:r w:rsidRPr="00D41868">
              <w:t>Eseguire operazioni tra insiemi.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 xml:space="preserve">Risolvere equazioni e disequazioni di primo grado e sistemi di disequazioni di primo grado in una incognita. 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>Rappresentare nel piano cartesiano il grafico di una funzione lineare e di una funzione di proporzionalità diretta e inversa.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>Interpretare graficamente equazioni e disequazioni lineari.</w:t>
            </w:r>
          </w:p>
          <w:p w:rsidR="00EA2365" w:rsidRPr="006C5C90" w:rsidRDefault="00EA2365" w:rsidP="00EA2365">
            <w:pPr>
              <w:pStyle w:val="TRATTINOTABELLA"/>
            </w:pPr>
            <w:r w:rsidRPr="00D41868">
              <w:t>Utilizzare diverse forme di rappresentazione (verbale, simbolica, grafica) e saper passare dall'una all'altra.</w:t>
            </w:r>
          </w:p>
        </w:tc>
        <w:tc>
          <w:tcPr>
            <w:tcW w:w="2553" w:type="dxa"/>
          </w:tcPr>
          <w:p w:rsidR="00EA2365" w:rsidRPr="00D41868" w:rsidRDefault="00EA2365" w:rsidP="00EA2365">
            <w:pPr>
              <w:pStyle w:val="TRATTINOTABELLA"/>
            </w:pPr>
            <w:r w:rsidRPr="00D41868">
              <w:t>Utilizzare le tecniche e le procedure del calcolo aritmetico e algebrico, rappresentandole anche sotto forma grafica.</w:t>
            </w:r>
          </w:p>
          <w:p w:rsidR="00EA2365" w:rsidRPr="006C5C90" w:rsidRDefault="00EA2365" w:rsidP="00EA2365">
            <w:pPr>
              <w:pStyle w:val="TRATTINOTABELLA"/>
            </w:pPr>
            <w:r w:rsidRPr="00D41868">
              <w:t>Individuare strategie appropriate per la soluzione di problemi.</w:t>
            </w:r>
          </w:p>
        </w:tc>
      </w:tr>
      <w:tr w:rsidR="00EA2365" w:rsidTr="00674DEA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EA2365" w:rsidRPr="005F2AC3" w:rsidRDefault="00EA2365" w:rsidP="00674DEA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DATI E PREVISIONI</w:t>
            </w:r>
          </w:p>
        </w:tc>
      </w:tr>
      <w:tr w:rsidR="00EA2365" w:rsidTr="00674DEA">
        <w:trPr>
          <w:trHeight w:val="284"/>
        </w:trPr>
        <w:tc>
          <w:tcPr>
            <w:tcW w:w="3119" w:type="dxa"/>
            <w:vAlign w:val="center"/>
          </w:tcPr>
          <w:p w:rsidR="00EA2365" w:rsidRPr="005F2AC3" w:rsidRDefault="00EA2365" w:rsidP="00674DEA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EA2365" w:rsidRPr="005F2AC3" w:rsidRDefault="00EA2365" w:rsidP="00674DEA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EA2365" w:rsidRPr="005F2AC3" w:rsidRDefault="00EA2365" w:rsidP="00674DEA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EA2365" w:rsidTr="00674DEA">
        <w:tc>
          <w:tcPr>
            <w:tcW w:w="3119" w:type="dxa"/>
          </w:tcPr>
          <w:p w:rsidR="00EA2365" w:rsidRPr="00D41868" w:rsidRDefault="00EA2365" w:rsidP="00EA2365">
            <w:pPr>
              <w:pStyle w:val="TRATTINOTABELLA"/>
            </w:pPr>
            <w:r w:rsidRPr="00D41868">
              <w:t xml:space="preserve">Dati, loro organizzazione e rappresentazione. </w:t>
            </w:r>
          </w:p>
          <w:p w:rsidR="00EA2365" w:rsidRPr="00D41868" w:rsidRDefault="00EA2365" w:rsidP="00EA2365">
            <w:pPr>
              <w:pStyle w:val="TRATTINOTABELLA"/>
            </w:pPr>
            <w:r w:rsidRPr="00D41868">
              <w:t>Distribuzioni delle frequenze a seconda del tipo di carattere e principali rappresentazioni grafiche.</w:t>
            </w:r>
          </w:p>
          <w:p w:rsidR="00EA2365" w:rsidRPr="006C5C90" w:rsidRDefault="00EA2365" w:rsidP="00EA2365">
            <w:pPr>
              <w:pStyle w:val="TRATTINOTABELLA"/>
            </w:pPr>
            <w:r w:rsidRPr="00D41868">
              <w:t>Valori medi e misure di variabilità.</w:t>
            </w:r>
          </w:p>
        </w:tc>
        <w:tc>
          <w:tcPr>
            <w:tcW w:w="3685" w:type="dxa"/>
          </w:tcPr>
          <w:p w:rsidR="00EA2365" w:rsidRPr="00D41868" w:rsidRDefault="00EA2365" w:rsidP="00EA2365">
            <w:pPr>
              <w:pStyle w:val="TRATTINOTABELLA"/>
            </w:pPr>
            <w:r w:rsidRPr="00D41868">
              <w:t>Raccogliere, organizzare e rappresentare un insieme di dati.</w:t>
            </w:r>
          </w:p>
          <w:p w:rsidR="00EA2365" w:rsidRPr="006C5C90" w:rsidRDefault="00EA2365" w:rsidP="00EA2365">
            <w:pPr>
              <w:pStyle w:val="TRATTINOTABELLA"/>
            </w:pPr>
            <w:r w:rsidRPr="00D41868">
              <w:t>Calcolare valori medi e misure di variabilità di una distribuzione.</w:t>
            </w:r>
          </w:p>
        </w:tc>
        <w:tc>
          <w:tcPr>
            <w:tcW w:w="2553" w:type="dxa"/>
          </w:tcPr>
          <w:p w:rsidR="00EA2365" w:rsidRPr="006C5C90" w:rsidRDefault="00EA2365" w:rsidP="00EA2365">
            <w:pPr>
              <w:pStyle w:val="TRATTINOTABELLA"/>
            </w:pPr>
            <w:r w:rsidRPr="00D41868">
              <w:t>Analizzare dati e interpretarli, sviluppando deduzioni e ragionamenti sugli stessi, anche con l'ausilio di rappresentazioni grafiche, usando consapevolmente gli strumenti di calcolo.</w:t>
            </w:r>
          </w:p>
        </w:tc>
      </w:tr>
    </w:tbl>
    <w:p w:rsidR="001D49F1" w:rsidRPr="00EA2365" w:rsidRDefault="001D49F1" w:rsidP="00EA2365">
      <w:pPr>
        <w:rPr>
          <w:rFonts w:eastAsia="MS Mincho"/>
        </w:rPr>
      </w:pPr>
    </w:p>
    <w:sectPr w:rsidR="001D49F1" w:rsidRPr="00EA2365" w:rsidSect="006A4632">
      <w:headerReference w:type="default" r:id="rId8"/>
      <w:footerReference w:type="default" r:id="rId9"/>
      <w:pgSz w:w="11906" w:h="16838" w:code="9"/>
      <w:pgMar w:top="69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BB1" w:rsidRDefault="00DB3BB1" w:rsidP="00944A33">
      <w:r>
        <w:separator/>
      </w:r>
    </w:p>
  </w:endnote>
  <w:endnote w:type="continuationSeparator" w:id="0">
    <w:p w:rsidR="00DB3BB1" w:rsidRDefault="00DB3BB1" w:rsidP="0094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632" w:rsidRPr="005F080B" w:rsidRDefault="005F080B" w:rsidP="005F080B">
    <w:pPr>
      <w:pStyle w:val="Pidipagina"/>
      <w:rPr>
        <w:rFonts w:ascii="Calibri" w:hAnsi="Calibri" w:cs="Calibri"/>
        <w:sz w:val="22"/>
        <w:szCs w:val="22"/>
      </w:rPr>
    </w:pPr>
    <w:r w:rsidRPr="004600B4">
      <w:rPr>
        <w:rFonts w:ascii="Calibri" w:hAnsi="Calibri" w:cs="Calibri"/>
        <w:sz w:val="22"/>
        <w:szCs w:val="22"/>
      </w:rPr>
      <w:t>© De Agostini Scuola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BB1" w:rsidRDefault="00DB3BB1" w:rsidP="00944A33">
      <w:r>
        <w:separator/>
      </w:r>
    </w:p>
  </w:footnote>
  <w:footnote w:type="continuationSeparator" w:id="0">
    <w:p w:rsidR="00DB3BB1" w:rsidRDefault="00DB3BB1" w:rsidP="0094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80B" w:rsidRDefault="001D2C62">
    <w:pPr>
      <w:pStyle w:val="Intestazione"/>
    </w:pPr>
    <w:r>
      <w:t>COLORI DELLA MATEMATICA EDIZIONE AZZURRA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162"/>
    <w:multiLevelType w:val="hybridMultilevel"/>
    <w:tmpl w:val="742885A0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05A"/>
    <w:multiLevelType w:val="hybridMultilevel"/>
    <w:tmpl w:val="5DCCBE36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A5F"/>
    <w:multiLevelType w:val="hybridMultilevel"/>
    <w:tmpl w:val="72F6ACC8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344C"/>
    <w:multiLevelType w:val="multilevel"/>
    <w:tmpl w:val="9DEE465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46BE"/>
    <w:multiLevelType w:val="multilevel"/>
    <w:tmpl w:val="FD48408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12EB"/>
    <w:multiLevelType w:val="hybridMultilevel"/>
    <w:tmpl w:val="EBB2C32E"/>
    <w:lvl w:ilvl="0" w:tplc="811EDAF0">
      <w:start w:val="1"/>
      <w:numFmt w:val="none"/>
      <w:pStyle w:val="TRATTINOTABELLA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9701F"/>
    <w:multiLevelType w:val="hybridMultilevel"/>
    <w:tmpl w:val="3F029E18"/>
    <w:lvl w:ilvl="0" w:tplc="A3EE69F8">
      <w:start w:val="1"/>
      <w:numFmt w:val="none"/>
      <w:lvlText w:val="–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77D9A"/>
    <w:multiLevelType w:val="multilevel"/>
    <w:tmpl w:val="A202AD8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11593"/>
    <w:multiLevelType w:val="hybridMultilevel"/>
    <w:tmpl w:val="9DEE465C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7BFC"/>
    <w:multiLevelType w:val="hybridMultilevel"/>
    <w:tmpl w:val="260C2132"/>
    <w:lvl w:ilvl="0" w:tplc="55AC0C0C">
      <w:start w:val="1"/>
      <w:numFmt w:val="decimal"/>
      <w:pStyle w:val="Enumerate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0" w15:restartNumberingAfterBreak="0">
    <w:nsid w:val="233F68D6"/>
    <w:multiLevelType w:val="hybridMultilevel"/>
    <w:tmpl w:val="5F9E949C"/>
    <w:lvl w:ilvl="0" w:tplc="63121E14">
      <w:start w:val="1"/>
      <w:numFmt w:val="none"/>
      <w:lvlText w:val="–"/>
      <w:lvlJc w:val="left"/>
      <w:pPr>
        <w:tabs>
          <w:tab w:val="num" w:pos="534"/>
        </w:tabs>
        <w:ind w:left="53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0" w:hanging="360"/>
      </w:pPr>
    </w:lvl>
    <w:lvl w:ilvl="2" w:tplc="0410001B" w:tentative="1">
      <w:start w:val="1"/>
      <w:numFmt w:val="lowerRoman"/>
      <w:lvlText w:val="%3."/>
      <w:lvlJc w:val="right"/>
      <w:pPr>
        <w:ind w:left="2410" w:hanging="180"/>
      </w:pPr>
    </w:lvl>
    <w:lvl w:ilvl="3" w:tplc="0410000F" w:tentative="1">
      <w:start w:val="1"/>
      <w:numFmt w:val="decimal"/>
      <w:lvlText w:val="%4."/>
      <w:lvlJc w:val="left"/>
      <w:pPr>
        <w:ind w:left="3130" w:hanging="360"/>
      </w:pPr>
    </w:lvl>
    <w:lvl w:ilvl="4" w:tplc="04100019" w:tentative="1">
      <w:start w:val="1"/>
      <w:numFmt w:val="lowerLetter"/>
      <w:lvlText w:val="%5."/>
      <w:lvlJc w:val="left"/>
      <w:pPr>
        <w:ind w:left="3850" w:hanging="360"/>
      </w:pPr>
    </w:lvl>
    <w:lvl w:ilvl="5" w:tplc="0410001B" w:tentative="1">
      <w:start w:val="1"/>
      <w:numFmt w:val="lowerRoman"/>
      <w:lvlText w:val="%6."/>
      <w:lvlJc w:val="right"/>
      <w:pPr>
        <w:ind w:left="4570" w:hanging="180"/>
      </w:pPr>
    </w:lvl>
    <w:lvl w:ilvl="6" w:tplc="0410000F" w:tentative="1">
      <w:start w:val="1"/>
      <w:numFmt w:val="decimal"/>
      <w:lvlText w:val="%7."/>
      <w:lvlJc w:val="left"/>
      <w:pPr>
        <w:ind w:left="5290" w:hanging="360"/>
      </w:pPr>
    </w:lvl>
    <w:lvl w:ilvl="7" w:tplc="04100019" w:tentative="1">
      <w:start w:val="1"/>
      <w:numFmt w:val="lowerLetter"/>
      <w:lvlText w:val="%8."/>
      <w:lvlJc w:val="left"/>
      <w:pPr>
        <w:ind w:left="6010" w:hanging="360"/>
      </w:pPr>
    </w:lvl>
    <w:lvl w:ilvl="8" w:tplc="0410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1" w15:restartNumberingAfterBreak="0">
    <w:nsid w:val="2EC154C9"/>
    <w:multiLevelType w:val="hybridMultilevel"/>
    <w:tmpl w:val="D70C6830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27978"/>
    <w:multiLevelType w:val="hybridMultilevel"/>
    <w:tmpl w:val="F5CACCEC"/>
    <w:lvl w:ilvl="0" w:tplc="31D8A210">
      <w:start w:val="1"/>
      <w:numFmt w:val="lowerLetter"/>
      <w:pStyle w:val="Lettera"/>
      <w:lvlText w:val="%1."/>
      <w:lvlJc w:val="left"/>
      <w:pPr>
        <w:ind w:left="6881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7576"/>
        </w:tabs>
        <w:ind w:left="757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8296"/>
        </w:tabs>
        <w:ind w:left="829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9736"/>
        </w:tabs>
        <w:ind w:left="973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10456"/>
        </w:tabs>
        <w:ind w:left="1045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11176"/>
        </w:tabs>
        <w:ind w:left="1117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11896"/>
        </w:tabs>
        <w:ind w:left="1189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12616"/>
        </w:tabs>
        <w:ind w:left="12616" w:hanging="180"/>
      </w:pPr>
      <w:rPr>
        <w:rFonts w:cs="Times New Roman"/>
      </w:rPr>
    </w:lvl>
  </w:abstractNum>
  <w:abstractNum w:abstractNumId="13" w15:restartNumberingAfterBreak="0">
    <w:nsid w:val="482C06E3"/>
    <w:multiLevelType w:val="multilevel"/>
    <w:tmpl w:val="72F6ACC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90D9D"/>
    <w:multiLevelType w:val="hybridMultilevel"/>
    <w:tmpl w:val="FD484082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33550"/>
    <w:multiLevelType w:val="hybridMultilevel"/>
    <w:tmpl w:val="E3E6B504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E5CEF"/>
    <w:multiLevelType w:val="hybridMultilevel"/>
    <w:tmpl w:val="174C41FE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83A50"/>
    <w:multiLevelType w:val="hybridMultilevel"/>
    <w:tmpl w:val="A202AD86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E5634"/>
    <w:multiLevelType w:val="multilevel"/>
    <w:tmpl w:val="4DBC7638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5"/>
  </w:num>
  <w:num w:numId="13">
    <w:abstractNumId w:val="1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3"/>
  </w:num>
  <w:num w:numId="23">
    <w:abstractNumId w:val="16"/>
  </w:num>
  <w:num w:numId="24">
    <w:abstractNumId w:val="0"/>
  </w:num>
  <w:num w:numId="25">
    <w:abstractNumId w:val="6"/>
  </w:num>
  <w:num w:numId="26">
    <w:abstractNumId w:val="10"/>
  </w:num>
  <w:num w:numId="27">
    <w:abstractNumId w:val="5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1B0"/>
    <w:rsid w:val="0000038E"/>
    <w:rsid w:val="00012D44"/>
    <w:rsid w:val="00016A9C"/>
    <w:rsid w:val="00025957"/>
    <w:rsid w:val="00027567"/>
    <w:rsid w:val="00035CF9"/>
    <w:rsid w:val="00041020"/>
    <w:rsid w:val="000514C4"/>
    <w:rsid w:val="000531E8"/>
    <w:rsid w:val="00056F06"/>
    <w:rsid w:val="00062482"/>
    <w:rsid w:val="00063629"/>
    <w:rsid w:val="00075690"/>
    <w:rsid w:val="000761E1"/>
    <w:rsid w:val="00077252"/>
    <w:rsid w:val="00084A12"/>
    <w:rsid w:val="000879F4"/>
    <w:rsid w:val="00091752"/>
    <w:rsid w:val="000921BD"/>
    <w:rsid w:val="0009439E"/>
    <w:rsid w:val="00096C63"/>
    <w:rsid w:val="000A2D4A"/>
    <w:rsid w:val="000A3750"/>
    <w:rsid w:val="000A3F72"/>
    <w:rsid w:val="000A58F3"/>
    <w:rsid w:val="000B2DD4"/>
    <w:rsid w:val="000C0C8A"/>
    <w:rsid w:val="000C5731"/>
    <w:rsid w:val="000C769D"/>
    <w:rsid w:val="000D17CA"/>
    <w:rsid w:val="000D2F59"/>
    <w:rsid w:val="000D668E"/>
    <w:rsid w:val="000E0FAC"/>
    <w:rsid w:val="000E145F"/>
    <w:rsid w:val="000E3862"/>
    <w:rsid w:val="000E3E3C"/>
    <w:rsid w:val="000E546A"/>
    <w:rsid w:val="00100309"/>
    <w:rsid w:val="00102414"/>
    <w:rsid w:val="001079B6"/>
    <w:rsid w:val="00110BD2"/>
    <w:rsid w:val="00114358"/>
    <w:rsid w:val="00115ABA"/>
    <w:rsid w:val="00121A7F"/>
    <w:rsid w:val="001246B8"/>
    <w:rsid w:val="0012518B"/>
    <w:rsid w:val="0012650A"/>
    <w:rsid w:val="00127589"/>
    <w:rsid w:val="00132661"/>
    <w:rsid w:val="00137451"/>
    <w:rsid w:val="001414F5"/>
    <w:rsid w:val="00143FA0"/>
    <w:rsid w:val="0014799F"/>
    <w:rsid w:val="00150030"/>
    <w:rsid w:val="00151345"/>
    <w:rsid w:val="001517A3"/>
    <w:rsid w:val="00152CF4"/>
    <w:rsid w:val="001551EB"/>
    <w:rsid w:val="001573B6"/>
    <w:rsid w:val="0016322A"/>
    <w:rsid w:val="00167AD5"/>
    <w:rsid w:val="00171B05"/>
    <w:rsid w:val="001834AD"/>
    <w:rsid w:val="00183B37"/>
    <w:rsid w:val="001928BE"/>
    <w:rsid w:val="001962F7"/>
    <w:rsid w:val="00196E82"/>
    <w:rsid w:val="001A64F3"/>
    <w:rsid w:val="001C012D"/>
    <w:rsid w:val="001C4DA7"/>
    <w:rsid w:val="001C6287"/>
    <w:rsid w:val="001D2C62"/>
    <w:rsid w:val="001D3057"/>
    <w:rsid w:val="001D4591"/>
    <w:rsid w:val="001D49F1"/>
    <w:rsid w:val="001D49FB"/>
    <w:rsid w:val="001D4BA3"/>
    <w:rsid w:val="001D5029"/>
    <w:rsid w:val="001D7230"/>
    <w:rsid w:val="001E1696"/>
    <w:rsid w:val="001E6C0E"/>
    <w:rsid w:val="001E7F6F"/>
    <w:rsid w:val="001F065E"/>
    <w:rsid w:val="001F37DE"/>
    <w:rsid w:val="001F55A7"/>
    <w:rsid w:val="001F5BBF"/>
    <w:rsid w:val="0020175A"/>
    <w:rsid w:val="002051B8"/>
    <w:rsid w:val="00205914"/>
    <w:rsid w:val="00217EE3"/>
    <w:rsid w:val="00232A08"/>
    <w:rsid w:val="0023577F"/>
    <w:rsid w:val="00242D5C"/>
    <w:rsid w:val="0025222B"/>
    <w:rsid w:val="002553D9"/>
    <w:rsid w:val="00255881"/>
    <w:rsid w:val="002650A3"/>
    <w:rsid w:val="002722C7"/>
    <w:rsid w:val="0028384A"/>
    <w:rsid w:val="0028533D"/>
    <w:rsid w:val="0028537D"/>
    <w:rsid w:val="00287C58"/>
    <w:rsid w:val="00293F62"/>
    <w:rsid w:val="00294F06"/>
    <w:rsid w:val="002A3074"/>
    <w:rsid w:val="002A57F4"/>
    <w:rsid w:val="002C4696"/>
    <w:rsid w:val="002C6116"/>
    <w:rsid w:val="002D0CB3"/>
    <w:rsid w:val="002D34F6"/>
    <w:rsid w:val="002D4C1C"/>
    <w:rsid w:val="002D6385"/>
    <w:rsid w:val="002E182F"/>
    <w:rsid w:val="002E1FA4"/>
    <w:rsid w:val="002E3E97"/>
    <w:rsid w:val="002F21E5"/>
    <w:rsid w:val="002F756D"/>
    <w:rsid w:val="003062EC"/>
    <w:rsid w:val="00312BB9"/>
    <w:rsid w:val="00322FB2"/>
    <w:rsid w:val="00323427"/>
    <w:rsid w:val="00323769"/>
    <w:rsid w:val="00324CE5"/>
    <w:rsid w:val="003264F5"/>
    <w:rsid w:val="0033154E"/>
    <w:rsid w:val="00335D69"/>
    <w:rsid w:val="00337D9B"/>
    <w:rsid w:val="00350F3D"/>
    <w:rsid w:val="0035172F"/>
    <w:rsid w:val="003535DC"/>
    <w:rsid w:val="00356B50"/>
    <w:rsid w:val="0035793F"/>
    <w:rsid w:val="00360846"/>
    <w:rsid w:val="003648DA"/>
    <w:rsid w:val="00370CC3"/>
    <w:rsid w:val="003756E4"/>
    <w:rsid w:val="00386049"/>
    <w:rsid w:val="0039049D"/>
    <w:rsid w:val="0039605E"/>
    <w:rsid w:val="00397895"/>
    <w:rsid w:val="003A7B56"/>
    <w:rsid w:val="003B04CE"/>
    <w:rsid w:val="003B6A23"/>
    <w:rsid w:val="003C0AC4"/>
    <w:rsid w:val="003C75D6"/>
    <w:rsid w:val="003D5D51"/>
    <w:rsid w:val="003E1B71"/>
    <w:rsid w:val="003E6769"/>
    <w:rsid w:val="004019DA"/>
    <w:rsid w:val="00406DC5"/>
    <w:rsid w:val="00430D37"/>
    <w:rsid w:val="00433837"/>
    <w:rsid w:val="004358AA"/>
    <w:rsid w:val="00440BBD"/>
    <w:rsid w:val="0044183A"/>
    <w:rsid w:val="00444057"/>
    <w:rsid w:val="00446939"/>
    <w:rsid w:val="00446EC9"/>
    <w:rsid w:val="0045024B"/>
    <w:rsid w:val="004504DE"/>
    <w:rsid w:val="0045163F"/>
    <w:rsid w:val="00452658"/>
    <w:rsid w:val="00453EEC"/>
    <w:rsid w:val="00456901"/>
    <w:rsid w:val="00457191"/>
    <w:rsid w:val="00457AC9"/>
    <w:rsid w:val="004602B5"/>
    <w:rsid w:val="00466C7A"/>
    <w:rsid w:val="00470997"/>
    <w:rsid w:val="004861B1"/>
    <w:rsid w:val="00494FF2"/>
    <w:rsid w:val="004A14EB"/>
    <w:rsid w:val="004A3C2E"/>
    <w:rsid w:val="004B340C"/>
    <w:rsid w:val="004B53A0"/>
    <w:rsid w:val="004C304D"/>
    <w:rsid w:val="004C4C44"/>
    <w:rsid w:val="004C559E"/>
    <w:rsid w:val="004D1CFA"/>
    <w:rsid w:val="004D1D44"/>
    <w:rsid w:val="004D33A8"/>
    <w:rsid w:val="004E1C88"/>
    <w:rsid w:val="004E3E4F"/>
    <w:rsid w:val="004E415F"/>
    <w:rsid w:val="004F3D25"/>
    <w:rsid w:val="004F3F37"/>
    <w:rsid w:val="004F5234"/>
    <w:rsid w:val="004F7C1F"/>
    <w:rsid w:val="00500351"/>
    <w:rsid w:val="00501B2A"/>
    <w:rsid w:val="00503F0F"/>
    <w:rsid w:val="005042B7"/>
    <w:rsid w:val="0050584A"/>
    <w:rsid w:val="005063DE"/>
    <w:rsid w:val="00506FFA"/>
    <w:rsid w:val="00507FDE"/>
    <w:rsid w:val="005129DD"/>
    <w:rsid w:val="00512CBC"/>
    <w:rsid w:val="00515D3F"/>
    <w:rsid w:val="005222D4"/>
    <w:rsid w:val="0052345D"/>
    <w:rsid w:val="005239BA"/>
    <w:rsid w:val="00530BED"/>
    <w:rsid w:val="00533D52"/>
    <w:rsid w:val="005376EF"/>
    <w:rsid w:val="0054416D"/>
    <w:rsid w:val="0054577E"/>
    <w:rsid w:val="00547A50"/>
    <w:rsid w:val="00547F8A"/>
    <w:rsid w:val="00552E98"/>
    <w:rsid w:val="00554BBA"/>
    <w:rsid w:val="00554EE5"/>
    <w:rsid w:val="005566FD"/>
    <w:rsid w:val="005653FE"/>
    <w:rsid w:val="005654AD"/>
    <w:rsid w:val="005656FB"/>
    <w:rsid w:val="00593828"/>
    <w:rsid w:val="005A21C3"/>
    <w:rsid w:val="005A316C"/>
    <w:rsid w:val="005A48B9"/>
    <w:rsid w:val="005A5824"/>
    <w:rsid w:val="005B1B86"/>
    <w:rsid w:val="005B49D1"/>
    <w:rsid w:val="005B59D9"/>
    <w:rsid w:val="005C7440"/>
    <w:rsid w:val="005C75BB"/>
    <w:rsid w:val="005D2873"/>
    <w:rsid w:val="005D6A7B"/>
    <w:rsid w:val="005D7422"/>
    <w:rsid w:val="005E0985"/>
    <w:rsid w:val="005E3025"/>
    <w:rsid w:val="005F080B"/>
    <w:rsid w:val="005F2AC3"/>
    <w:rsid w:val="005F3690"/>
    <w:rsid w:val="005F39F9"/>
    <w:rsid w:val="00600AB9"/>
    <w:rsid w:val="006032C8"/>
    <w:rsid w:val="0060550E"/>
    <w:rsid w:val="00606A67"/>
    <w:rsid w:val="006107DF"/>
    <w:rsid w:val="00612A5A"/>
    <w:rsid w:val="00614C35"/>
    <w:rsid w:val="00615AF0"/>
    <w:rsid w:val="0061674F"/>
    <w:rsid w:val="0062059F"/>
    <w:rsid w:val="00626434"/>
    <w:rsid w:val="0063559C"/>
    <w:rsid w:val="00641307"/>
    <w:rsid w:val="00650A2D"/>
    <w:rsid w:val="00654DC4"/>
    <w:rsid w:val="00661A23"/>
    <w:rsid w:val="006722C5"/>
    <w:rsid w:val="006766C0"/>
    <w:rsid w:val="00677292"/>
    <w:rsid w:val="006774F3"/>
    <w:rsid w:val="00681A8C"/>
    <w:rsid w:val="006878FF"/>
    <w:rsid w:val="006936EB"/>
    <w:rsid w:val="0069595F"/>
    <w:rsid w:val="006A3D71"/>
    <w:rsid w:val="006A4632"/>
    <w:rsid w:val="006B6984"/>
    <w:rsid w:val="006C152B"/>
    <w:rsid w:val="006C3955"/>
    <w:rsid w:val="006C50E3"/>
    <w:rsid w:val="006C5C90"/>
    <w:rsid w:val="006D4A2F"/>
    <w:rsid w:val="006D7DC0"/>
    <w:rsid w:val="006E1E7D"/>
    <w:rsid w:val="006E225F"/>
    <w:rsid w:val="006E532F"/>
    <w:rsid w:val="006E6582"/>
    <w:rsid w:val="006F662C"/>
    <w:rsid w:val="0070156B"/>
    <w:rsid w:val="007036D6"/>
    <w:rsid w:val="007146E6"/>
    <w:rsid w:val="0072388B"/>
    <w:rsid w:val="00726697"/>
    <w:rsid w:val="00731E60"/>
    <w:rsid w:val="00737377"/>
    <w:rsid w:val="00742B69"/>
    <w:rsid w:val="00750784"/>
    <w:rsid w:val="00756463"/>
    <w:rsid w:val="00764932"/>
    <w:rsid w:val="007655CC"/>
    <w:rsid w:val="00766B7C"/>
    <w:rsid w:val="007702AE"/>
    <w:rsid w:val="007728F9"/>
    <w:rsid w:val="00773686"/>
    <w:rsid w:val="0078067C"/>
    <w:rsid w:val="007813EC"/>
    <w:rsid w:val="007821CF"/>
    <w:rsid w:val="00786A5E"/>
    <w:rsid w:val="0078791E"/>
    <w:rsid w:val="00794148"/>
    <w:rsid w:val="007A3462"/>
    <w:rsid w:val="007A4972"/>
    <w:rsid w:val="007A497E"/>
    <w:rsid w:val="007A5749"/>
    <w:rsid w:val="007B254C"/>
    <w:rsid w:val="007B28C8"/>
    <w:rsid w:val="007C1D5F"/>
    <w:rsid w:val="007C5E61"/>
    <w:rsid w:val="007D0AA4"/>
    <w:rsid w:val="007D2007"/>
    <w:rsid w:val="007D53B1"/>
    <w:rsid w:val="007E0910"/>
    <w:rsid w:val="007E1032"/>
    <w:rsid w:val="007E3BED"/>
    <w:rsid w:val="007E4C84"/>
    <w:rsid w:val="007F198F"/>
    <w:rsid w:val="007F2C55"/>
    <w:rsid w:val="007F2F73"/>
    <w:rsid w:val="007F5042"/>
    <w:rsid w:val="007F7678"/>
    <w:rsid w:val="008004D3"/>
    <w:rsid w:val="00803081"/>
    <w:rsid w:val="00806168"/>
    <w:rsid w:val="008116E6"/>
    <w:rsid w:val="008169E8"/>
    <w:rsid w:val="00822B43"/>
    <w:rsid w:val="008252C9"/>
    <w:rsid w:val="00825DC8"/>
    <w:rsid w:val="00826EBD"/>
    <w:rsid w:val="008278E1"/>
    <w:rsid w:val="008325E8"/>
    <w:rsid w:val="00836486"/>
    <w:rsid w:val="008413BD"/>
    <w:rsid w:val="008426D6"/>
    <w:rsid w:val="00850C72"/>
    <w:rsid w:val="008555CD"/>
    <w:rsid w:val="00860792"/>
    <w:rsid w:val="00860DD8"/>
    <w:rsid w:val="0086137D"/>
    <w:rsid w:val="00861436"/>
    <w:rsid w:val="008635E9"/>
    <w:rsid w:val="008642F9"/>
    <w:rsid w:val="00866139"/>
    <w:rsid w:val="00871CA5"/>
    <w:rsid w:val="00877CE0"/>
    <w:rsid w:val="00881753"/>
    <w:rsid w:val="0089160F"/>
    <w:rsid w:val="00893CA9"/>
    <w:rsid w:val="008A0297"/>
    <w:rsid w:val="008A1071"/>
    <w:rsid w:val="008A226D"/>
    <w:rsid w:val="008A3402"/>
    <w:rsid w:val="008A65B0"/>
    <w:rsid w:val="008B0D93"/>
    <w:rsid w:val="008B2E0A"/>
    <w:rsid w:val="008D15B8"/>
    <w:rsid w:val="008E1E07"/>
    <w:rsid w:val="008E32C9"/>
    <w:rsid w:val="008E32FB"/>
    <w:rsid w:val="008E7409"/>
    <w:rsid w:val="008F00B3"/>
    <w:rsid w:val="008F00C8"/>
    <w:rsid w:val="008F797E"/>
    <w:rsid w:val="00901B12"/>
    <w:rsid w:val="00906725"/>
    <w:rsid w:val="00915479"/>
    <w:rsid w:val="009223D4"/>
    <w:rsid w:val="009238F6"/>
    <w:rsid w:val="009301B2"/>
    <w:rsid w:val="009313FA"/>
    <w:rsid w:val="009335E9"/>
    <w:rsid w:val="009372E8"/>
    <w:rsid w:val="00944A33"/>
    <w:rsid w:val="00950815"/>
    <w:rsid w:val="0095166E"/>
    <w:rsid w:val="0095170C"/>
    <w:rsid w:val="00954AE2"/>
    <w:rsid w:val="00964927"/>
    <w:rsid w:val="00992206"/>
    <w:rsid w:val="00994972"/>
    <w:rsid w:val="0099506B"/>
    <w:rsid w:val="00997DC6"/>
    <w:rsid w:val="009B2339"/>
    <w:rsid w:val="009B28C5"/>
    <w:rsid w:val="009B3826"/>
    <w:rsid w:val="009B4BB3"/>
    <w:rsid w:val="009B50A8"/>
    <w:rsid w:val="009B754D"/>
    <w:rsid w:val="009C7C7B"/>
    <w:rsid w:val="009E0726"/>
    <w:rsid w:val="009E0827"/>
    <w:rsid w:val="009E14B1"/>
    <w:rsid w:val="009E23CC"/>
    <w:rsid w:val="009E245F"/>
    <w:rsid w:val="009E2D9B"/>
    <w:rsid w:val="009E51EA"/>
    <w:rsid w:val="009E65D7"/>
    <w:rsid w:val="00A00A0B"/>
    <w:rsid w:val="00A01C02"/>
    <w:rsid w:val="00A02DBB"/>
    <w:rsid w:val="00A04D48"/>
    <w:rsid w:val="00A1059D"/>
    <w:rsid w:val="00A109BF"/>
    <w:rsid w:val="00A10F6A"/>
    <w:rsid w:val="00A12B4C"/>
    <w:rsid w:val="00A14CCB"/>
    <w:rsid w:val="00A15CA5"/>
    <w:rsid w:val="00A22582"/>
    <w:rsid w:val="00A24E18"/>
    <w:rsid w:val="00A30D1E"/>
    <w:rsid w:val="00A319C5"/>
    <w:rsid w:val="00A32147"/>
    <w:rsid w:val="00A32D23"/>
    <w:rsid w:val="00A34A10"/>
    <w:rsid w:val="00A34D14"/>
    <w:rsid w:val="00A3704A"/>
    <w:rsid w:val="00A517DF"/>
    <w:rsid w:val="00A5238B"/>
    <w:rsid w:val="00A55159"/>
    <w:rsid w:val="00A560C9"/>
    <w:rsid w:val="00A61B10"/>
    <w:rsid w:val="00A6432E"/>
    <w:rsid w:val="00A66A35"/>
    <w:rsid w:val="00A7654E"/>
    <w:rsid w:val="00A82033"/>
    <w:rsid w:val="00A8276C"/>
    <w:rsid w:val="00A85AF1"/>
    <w:rsid w:val="00A938CD"/>
    <w:rsid w:val="00A94FF7"/>
    <w:rsid w:val="00AA0243"/>
    <w:rsid w:val="00AA2028"/>
    <w:rsid w:val="00AA7856"/>
    <w:rsid w:val="00AB288A"/>
    <w:rsid w:val="00AC04C4"/>
    <w:rsid w:val="00AC2D92"/>
    <w:rsid w:val="00AC4169"/>
    <w:rsid w:val="00AD49EE"/>
    <w:rsid w:val="00AD7FB7"/>
    <w:rsid w:val="00AE1D62"/>
    <w:rsid w:val="00AE3E10"/>
    <w:rsid w:val="00AE6B9C"/>
    <w:rsid w:val="00AF2E0C"/>
    <w:rsid w:val="00AF44CE"/>
    <w:rsid w:val="00B00BBD"/>
    <w:rsid w:val="00B02BD3"/>
    <w:rsid w:val="00B07220"/>
    <w:rsid w:val="00B129A3"/>
    <w:rsid w:val="00B307BE"/>
    <w:rsid w:val="00B31C9E"/>
    <w:rsid w:val="00B31F3B"/>
    <w:rsid w:val="00B37005"/>
    <w:rsid w:val="00B44EB6"/>
    <w:rsid w:val="00B45F31"/>
    <w:rsid w:val="00B53A16"/>
    <w:rsid w:val="00B545C3"/>
    <w:rsid w:val="00B55C83"/>
    <w:rsid w:val="00B60209"/>
    <w:rsid w:val="00B62B9C"/>
    <w:rsid w:val="00B631B0"/>
    <w:rsid w:val="00B74B33"/>
    <w:rsid w:val="00B94F0E"/>
    <w:rsid w:val="00BA15F8"/>
    <w:rsid w:val="00BA7987"/>
    <w:rsid w:val="00BB079F"/>
    <w:rsid w:val="00BB2567"/>
    <w:rsid w:val="00BB368E"/>
    <w:rsid w:val="00BC641C"/>
    <w:rsid w:val="00BD052C"/>
    <w:rsid w:val="00BD3267"/>
    <w:rsid w:val="00BD3826"/>
    <w:rsid w:val="00BD43B5"/>
    <w:rsid w:val="00BD7BD6"/>
    <w:rsid w:val="00BE17B1"/>
    <w:rsid w:val="00BE45B0"/>
    <w:rsid w:val="00BF3263"/>
    <w:rsid w:val="00BF444A"/>
    <w:rsid w:val="00BF6935"/>
    <w:rsid w:val="00C06C8C"/>
    <w:rsid w:val="00C172C4"/>
    <w:rsid w:val="00C219AA"/>
    <w:rsid w:val="00C340A7"/>
    <w:rsid w:val="00C36602"/>
    <w:rsid w:val="00C37573"/>
    <w:rsid w:val="00C376C6"/>
    <w:rsid w:val="00C37802"/>
    <w:rsid w:val="00C40485"/>
    <w:rsid w:val="00C4218A"/>
    <w:rsid w:val="00C44E04"/>
    <w:rsid w:val="00C51E30"/>
    <w:rsid w:val="00C5448A"/>
    <w:rsid w:val="00C5453F"/>
    <w:rsid w:val="00C5594D"/>
    <w:rsid w:val="00C651B3"/>
    <w:rsid w:val="00C76CC6"/>
    <w:rsid w:val="00C83D32"/>
    <w:rsid w:val="00C93712"/>
    <w:rsid w:val="00C95284"/>
    <w:rsid w:val="00CA0189"/>
    <w:rsid w:val="00CA4CB3"/>
    <w:rsid w:val="00CA7011"/>
    <w:rsid w:val="00CB58EE"/>
    <w:rsid w:val="00CC2FBF"/>
    <w:rsid w:val="00CC38F0"/>
    <w:rsid w:val="00CC3A38"/>
    <w:rsid w:val="00CC3E21"/>
    <w:rsid w:val="00CC60CC"/>
    <w:rsid w:val="00CD0631"/>
    <w:rsid w:val="00CD06DC"/>
    <w:rsid w:val="00CD0C4E"/>
    <w:rsid w:val="00CD18E0"/>
    <w:rsid w:val="00CD646B"/>
    <w:rsid w:val="00CD7B98"/>
    <w:rsid w:val="00CE3336"/>
    <w:rsid w:val="00CF07C0"/>
    <w:rsid w:val="00CF0B94"/>
    <w:rsid w:val="00CF24F9"/>
    <w:rsid w:val="00D00918"/>
    <w:rsid w:val="00D05B75"/>
    <w:rsid w:val="00D0617B"/>
    <w:rsid w:val="00D06424"/>
    <w:rsid w:val="00D0663F"/>
    <w:rsid w:val="00D073A9"/>
    <w:rsid w:val="00D22592"/>
    <w:rsid w:val="00D25003"/>
    <w:rsid w:val="00D2775F"/>
    <w:rsid w:val="00D30597"/>
    <w:rsid w:val="00D30848"/>
    <w:rsid w:val="00D30D2C"/>
    <w:rsid w:val="00D36947"/>
    <w:rsid w:val="00D41720"/>
    <w:rsid w:val="00D42BDE"/>
    <w:rsid w:val="00D44C50"/>
    <w:rsid w:val="00D50DC2"/>
    <w:rsid w:val="00D51AB5"/>
    <w:rsid w:val="00D53F35"/>
    <w:rsid w:val="00D61917"/>
    <w:rsid w:val="00D73C11"/>
    <w:rsid w:val="00D8416B"/>
    <w:rsid w:val="00D90E20"/>
    <w:rsid w:val="00D92296"/>
    <w:rsid w:val="00D9455F"/>
    <w:rsid w:val="00DA0E2E"/>
    <w:rsid w:val="00DA14AD"/>
    <w:rsid w:val="00DB197E"/>
    <w:rsid w:val="00DB39C4"/>
    <w:rsid w:val="00DB3BB1"/>
    <w:rsid w:val="00DC0BFF"/>
    <w:rsid w:val="00DC57ED"/>
    <w:rsid w:val="00DD5216"/>
    <w:rsid w:val="00DE3967"/>
    <w:rsid w:val="00DF5089"/>
    <w:rsid w:val="00E00FEF"/>
    <w:rsid w:val="00E04F70"/>
    <w:rsid w:val="00E07391"/>
    <w:rsid w:val="00E14E62"/>
    <w:rsid w:val="00E173CB"/>
    <w:rsid w:val="00E226FD"/>
    <w:rsid w:val="00E24DD7"/>
    <w:rsid w:val="00E25AA1"/>
    <w:rsid w:val="00E27527"/>
    <w:rsid w:val="00E36077"/>
    <w:rsid w:val="00E4047F"/>
    <w:rsid w:val="00E430F8"/>
    <w:rsid w:val="00E43AF0"/>
    <w:rsid w:val="00E445F5"/>
    <w:rsid w:val="00E55863"/>
    <w:rsid w:val="00E619B1"/>
    <w:rsid w:val="00E729F7"/>
    <w:rsid w:val="00E81C42"/>
    <w:rsid w:val="00E86971"/>
    <w:rsid w:val="00E87899"/>
    <w:rsid w:val="00E94213"/>
    <w:rsid w:val="00E95ACB"/>
    <w:rsid w:val="00E96991"/>
    <w:rsid w:val="00EA2365"/>
    <w:rsid w:val="00EA4987"/>
    <w:rsid w:val="00EA70C1"/>
    <w:rsid w:val="00EB0877"/>
    <w:rsid w:val="00EB122F"/>
    <w:rsid w:val="00EB32EA"/>
    <w:rsid w:val="00EB397F"/>
    <w:rsid w:val="00EB3BD3"/>
    <w:rsid w:val="00EB431F"/>
    <w:rsid w:val="00EC7377"/>
    <w:rsid w:val="00ED46F2"/>
    <w:rsid w:val="00ED5780"/>
    <w:rsid w:val="00EE3C60"/>
    <w:rsid w:val="00EE400A"/>
    <w:rsid w:val="00EE4BFA"/>
    <w:rsid w:val="00EE55F8"/>
    <w:rsid w:val="00EE6733"/>
    <w:rsid w:val="00EF2143"/>
    <w:rsid w:val="00F01B0F"/>
    <w:rsid w:val="00F06AD9"/>
    <w:rsid w:val="00F07A81"/>
    <w:rsid w:val="00F07FEF"/>
    <w:rsid w:val="00F12432"/>
    <w:rsid w:val="00F139D1"/>
    <w:rsid w:val="00F15EA9"/>
    <w:rsid w:val="00F220DB"/>
    <w:rsid w:val="00F23153"/>
    <w:rsid w:val="00F24B99"/>
    <w:rsid w:val="00F307B9"/>
    <w:rsid w:val="00F30932"/>
    <w:rsid w:val="00F30E3B"/>
    <w:rsid w:val="00F371E9"/>
    <w:rsid w:val="00F42F48"/>
    <w:rsid w:val="00F45252"/>
    <w:rsid w:val="00F46CD9"/>
    <w:rsid w:val="00F46ED1"/>
    <w:rsid w:val="00F702A2"/>
    <w:rsid w:val="00F70DF5"/>
    <w:rsid w:val="00F713E3"/>
    <w:rsid w:val="00F738A7"/>
    <w:rsid w:val="00F778FD"/>
    <w:rsid w:val="00F84BB1"/>
    <w:rsid w:val="00F86CBD"/>
    <w:rsid w:val="00F92B6C"/>
    <w:rsid w:val="00F97EF9"/>
    <w:rsid w:val="00FA60E3"/>
    <w:rsid w:val="00FB441E"/>
    <w:rsid w:val="00FB5AAE"/>
    <w:rsid w:val="00FC1A5B"/>
    <w:rsid w:val="00FC2BF6"/>
    <w:rsid w:val="00FC3CFD"/>
    <w:rsid w:val="00FC427A"/>
    <w:rsid w:val="00FC5D6F"/>
    <w:rsid w:val="00FC6FC5"/>
    <w:rsid w:val="00FD673D"/>
    <w:rsid w:val="00FD6D96"/>
    <w:rsid w:val="00FD7468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53554"/>
  <w15:docId w15:val="{4CCF7265-5B39-FD43-B3EB-A1CBDF5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4E04"/>
    <w:pPr>
      <w:tabs>
        <w:tab w:val="left" w:pos="357"/>
        <w:tab w:val="left" w:pos="454"/>
      </w:tabs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04F7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04F7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Titolino">
    <w:name w:val="Titolino"/>
    <w:basedOn w:val="Normale"/>
    <w:uiPriority w:val="99"/>
    <w:rsid w:val="00E04F70"/>
    <w:rPr>
      <w:b/>
      <w:bCs/>
    </w:rPr>
  </w:style>
  <w:style w:type="paragraph" w:customStyle="1" w:styleId="Enumerate">
    <w:name w:val="Enumerate"/>
    <w:basedOn w:val="Normale"/>
    <w:uiPriority w:val="99"/>
    <w:rsid w:val="001D4BA3"/>
    <w:pPr>
      <w:numPr>
        <w:numId w:val="1"/>
      </w:numPr>
      <w:tabs>
        <w:tab w:val="left" w:pos="567"/>
        <w:tab w:val="right" w:pos="9639"/>
      </w:tabs>
      <w:ind w:left="357" w:hanging="357"/>
    </w:pPr>
  </w:style>
  <w:style w:type="paragraph" w:styleId="Testonormale">
    <w:name w:val="Plain Text"/>
    <w:basedOn w:val="Normale"/>
    <w:link w:val="TestonormaleCarattere"/>
    <w:uiPriority w:val="99"/>
    <w:rsid w:val="00E04F70"/>
    <w:pPr>
      <w:tabs>
        <w:tab w:val="clear" w:pos="454"/>
      </w:tabs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E04F70"/>
    <w:rPr>
      <w:rFonts w:ascii="Courier New" w:hAnsi="Courier New" w:cs="Courier New"/>
      <w:sz w:val="20"/>
      <w:szCs w:val="20"/>
    </w:rPr>
  </w:style>
  <w:style w:type="paragraph" w:customStyle="1" w:styleId="Lettera">
    <w:name w:val="Lettera"/>
    <w:basedOn w:val="Normale"/>
    <w:uiPriority w:val="99"/>
    <w:rsid w:val="005D6A7B"/>
    <w:pPr>
      <w:numPr>
        <w:numId w:val="2"/>
      </w:numPr>
      <w:tabs>
        <w:tab w:val="clear" w:pos="357"/>
        <w:tab w:val="clear" w:pos="454"/>
        <w:tab w:val="left" w:pos="737"/>
        <w:tab w:val="right" w:pos="9639"/>
      </w:tabs>
      <w:ind w:left="714" w:hanging="357"/>
    </w:pPr>
    <w:rPr>
      <w:rFonts w:eastAsia="MS Mincho"/>
    </w:rPr>
  </w:style>
  <w:style w:type="paragraph" w:customStyle="1" w:styleId="MTDisplayEquation">
    <w:name w:val="MTDisplayEquation"/>
    <w:basedOn w:val="Testonormale"/>
    <w:next w:val="Normale"/>
    <w:link w:val="MTDisplayEquationCarattere"/>
    <w:rsid w:val="00E00FEF"/>
    <w:pPr>
      <w:tabs>
        <w:tab w:val="center" w:pos="5040"/>
        <w:tab w:val="right" w:pos="9240"/>
      </w:tabs>
      <w:ind w:left="811" w:hanging="357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MTDisplayEquationCarattere">
    <w:name w:val="MTDisplayEquation Carattere"/>
    <w:basedOn w:val="TestonormaleCarattere"/>
    <w:link w:val="MTDisplayEquation"/>
    <w:locked/>
    <w:rsid w:val="00E00FEF"/>
    <w:rPr>
      <w:rFonts w:ascii="Times New Roman" w:hAnsi="Times New Roman"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9E2D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B39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4A33"/>
    <w:pPr>
      <w:ind w:left="720"/>
      <w:contextualSpacing/>
    </w:pPr>
  </w:style>
  <w:style w:type="paragraph" w:customStyle="1" w:styleId="TRATTINOTABELLA">
    <w:name w:val="TRATTINO_TABELLA"/>
    <w:basedOn w:val="Normale"/>
    <w:qFormat/>
    <w:rsid w:val="00944A33"/>
    <w:pPr>
      <w:numPr>
        <w:numId w:val="2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6A4632"/>
    <w:pPr>
      <w:tabs>
        <w:tab w:val="clear" w:pos="357"/>
        <w:tab w:val="clear" w:pos="45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632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A4632"/>
    <w:pPr>
      <w:tabs>
        <w:tab w:val="clear" w:pos="357"/>
        <w:tab w:val="clear" w:pos="45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63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EED26-116F-0C46-A498-5EDFFFFC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Unità 1</vt:lpstr>
      <vt:lpstr>Titolo</vt:lpstr>
    </vt:vector>
  </TitlesOfParts>
  <Company>lt77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1</dc:title>
  <dc:subject/>
  <dc:creator>3B2_ST3</dc:creator>
  <cp:keywords/>
  <dc:description/>
  <cp:lastModifiedBy>Rachele Ambrosetti 12819</cp:lastModifiedBy>
  <cp:revision>5</cp:revision>
  <cp:lastPrinted>2013-09-26T09:59:00Z</cp:lastPrinted>
  <dcterms:created xsi:type="dcterms:W3CDTF">2018-04-19T11:41:00Z</dcterms:created>
  <dcterms:modified xsi:type="dcterms:W3CDTF">2019-07-19T07:08:00Z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[Styles]_x000d__x000d_Text=Times New Roman_x000d__x000d_Function=Times New Roman_x000d__x000d_Variable=Times New Roman,I_x000d__x000d_LCGreek=Symbol,I_x000d__x000d_UCGreek=Symbol_x000d__x000d_Symbol=Symbol_x000d__x000d_Vector=Times New Roman,B_x000d__x000d_Number=Times New Roman_x000d__x000d_User1=Courier New_x000d__x000d_User2=Times New Roman_x000d__x000d_MTExtra=MT Extra_x000d__x000d__x000d__x000d_[Sizes]_x000d_</vt:lpwstr>
  </property>
  <property fmtid="{D5CDD505-2E9C-101B-9397-08002B2CF9AE}" pid="4" name="MTPreferences 1">
    <vt:lpwstr>_x000d_Full=10 pt_x000d__x000d_Script=58 %_x000d__x000d_ScriptScript=42 %_x000d__x000d_Symbol=150 %_x000d__x000d_SubSymbol=100 %_x000d__x000d_User1=75 %_x000d__x000d_User2=150 %_x000d__x000d_SmallLargeIncr=1 pt_x000d__x000d__x000d__x000d_[Spacing]_x000d__x000d_LineSpacing=150 %_x000d__x000d_MatrixRowSpacing=150 %_x000d__x000d_MatrixColSpacing=100 %_x000d__x000d_SuperscriptHeight=45 %_x000d__x000d_SubscriptDepth=25 %_x000d__x000d_SubSupGa</vt:lpwstr>
  </property>
  <property fmtid="{D5CDD505-2E9C-101B-9397-08002B2CF9AE}" pid="5" name="MTPreferences 2">
    <vt:lpwstr>p=8 %_x000d__x000d_LimHeight=25 %_x000d__x000d_LimDepth=100 %_x000d__x000d_LimLineSpacing=100 %_x000d__x000d_NumerHeight=35 %_x000d__x000d_DenomDepth=100 %_x000d__x000d_FractBarOver=8 %_x000d__x000d_FractBarThick=5 %_x000d__x000d_SubFractBarThick=2.5 %_x000d__x000d_FractGap=8 %_x000d__x000d_FenceOver=8 %_x000d__x000d_OperSpacing=100 %_x000d__x000d_NonOperSpacing=100 %_x000d__x000d_CharWidth=0 %_x000d__x000d_MinGap=8 %_x000d__x000d_</vt:lpwstr>
  </property>
  <property fmtid="{D5CDD505-2E9C-101B-9397-08002B2CF9AE}" pid="6" name="MTPreferences 3">
    <vt:lpwstr>VertRadGap=17 %_x000d__x000d_HorizRadGap=8 %_x000d__x000d_RadWidth=100 %_x000d__x000d_EmbellGap=12.5 %_x000d__x000d_PrimeHeight=45 %_x000d__x000d_BoxStrokeThick=5 %_x000d__x000d_StikeThruThick=5 %_x000d__x000d_MatrixLineThick=5 %_x000d__x000d_RadStrokeThick=5 %_x000d__x000d_HorizFenceGap=10 %_x000d__x000d__x000d__x000d_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